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Заседания комиссии по противодействию коррупции 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по МБДОУ «Детский сад № 37»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№3                                                                                             от 12.02.2016г.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Место нахождения организации: </w:t>
      </w:r>
      <w:proofErr w:type="spellStart"/>
      <w:r w:rsidRPr="00C0796F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Pr="00C07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96F">
        <w:rPr>
          <w:rFonts w:ascii="Times New Roman" w:hAnsi="Times New Roman" w:cs="Times New Roman"/>
          <w:sz w:val="28"/>
          <w:szCs w:val="28"/>
        </w:rPr>
        <w:t>ул.Ульянова</w:t>
      </w:r>
      <w:proofErr w:type="spellEnd"/>
      <w:r w:rsidRPr="00C0796F">
        <w:rPr>
          <w:rFonts w:ascii="Times New Roman" w:hAnsi="Times New Roman" w:cs="Times New Roman"/>
          <w:sz w:val="28"/>
          <w:szCs w:val="28"/>
        </w:rPr>
        <w:t>-Ленина, д.50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Дата проведения заседания: </w:t>
      </w:r>
      <w:r w:rsidR="00287F24">
        <w:rPr>
          <w:rFonts w:ascii="Times New Roman" w:hAnsi="Times New Roman" w:cs="Times New Roman"/>
          <w:sz w:val="28"/>
          <w:szCs w:val="28"/>
        </w:rPr>
        <w:t xml:space="preserve">12 февраля </w:t>
      </w:r>
      <w:r w:rsidRPr="00C0796F">
        <w:rPr>
          <w:rFonts w:ascii="Times New Roman" w:hAnsi="Times New Roman" w:cs="Times New Roman"/>
          <w:sz w:val="28"/>
          <w:szCs w:val="28"/>
        </w:rPr>
        <w:t>2016 года.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Место проведения заседания: МБДОУ « Детский сад № 37»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Дата составления протокола: </w:t>
      </w:r>
      <w:r w:rsidR="00287F24">
        <w:rPr>
          <w:rFonts w:ascii="Times New Roman" w:hAnsi="Times New Roman" w:cs="Times New Roman"/>
          <w:sz w:val="28"/>
          <w:szCs w:val="28"/>
        </w:rPr>
        <w:t xml:space="preserve">12 февраля </w:t>
      </w:r>
      <w:bookmarkStart w:id="0" w:name="_GoBack"/>
      <w:bookmarkEnd w:id="0"/>
      <w:r w:rsidRPr="00C0796F">
        <w:rPr>
          <w:rFonts w:ascii="Times New Roman" w:hAnsi="Times New Roman" w:cs="Times New Roman"/>
          <w:sz w:val="28"/>
          <w:szCs w:val="28"/>
        </w:rPr>
        <w:t>2016 года.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На заседании комиссии присутствовали: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1.</w:t>
      </w:r>
      <w:r w:rsidRPr="00C0796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796F"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 w:rsidRPr="00C0796F">
        <w:rPr>
          <w:rFonts w:ascii="Times New Roman" w:hAnsi="Times New Roman" w:cs="Times New Roman"/>
          <w:sz w:val="28"/>
          <w:szCs w:val="28"/>
        </w:rPr>
        <w:t xml:space="preserve"> Э.С. – председатель комиссии, заведующий МБДОУ.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2.</w:t>
      </w:r>
      <w:r w:rsidRPr="00C0796F">
        <w:rPr>
          <w:rFonts w:ascii="Times New Roman" w:hAnsi="Times New Roman" w:cs="Times New Roman"/>
          <w:sz w:val="28"/>
          <w:szCs w:val="28"/>
        </w:rPr>
        <w:tab/>
        <w:t>Герасимова     Л.А. – секретарь комиссии, воспитатель МБДОУ.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3.</w:t>
      </w:r>
      <w:r w:rsidRPr="00C0796F">
        <w:rPr>
          <w:rFonts w:ascii="Times New Roman" w:hAnsi="Times New Roman" w:cs="Times New Roman"/>
          <w:sz w:val="28"/>
          <w:szCs w:val="28"/>
        </w:rPr>
        <w:tab/>
        <w:t>Строганова      О.О. – член комиссии, музыкальный руководитель МБДОУ, заместитель председателя комиссии.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4.</w:t>
      </w:r>
      <w:r w:rsidRPr="00C0796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C0796F">
        <w:rPr>
          <w:rFonts w:ascii="Times New Roman" w:hAnsi="Times New Roman" w:cs="Times New Roman"/>
          <w:sz w:val="28"/>
          <w:szCs w:val="28"/>
        </w:rPr>
        <w:t>Ишмуратова</w:t>
      </w:r>
      <w:proofErr w:type="spellEnd"/>
      <w:r w:rsidRPr="00C0796F">
        <w:rPr>
          <w:rFonts w:ascii="Times New Roman" w:hAnsi="Times New Roman" w:cs="Times New Roman"/>
          <w:sz w:val="28"/>
          <w:szCs w:val="28"/>
        </w:rPr>
        <w:t xml:space="preserve">    Г.Н. – член комиссии, старшая медицинская сестра.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5.</w:t>
      </w:r>
      <w:r w:rsidRPr="00C0796F">
        <w:rPr>
          <w:rFonts w:ascii="Times New Roman" w:hAnsi="Times New Roman" w:cs="Times New Roman"/>
          <w:sz w:val="28"/>
          <w:szCs w:val="28"/>
        </w:rPr>
        <w:tab/>
        <w:t xml:space="preserve">Осокина            С.И. – член комиссии, родитель, член родительского комитета подготовительной группы    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Кворум: 100%.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Собрание правомочно голосовать и принимать решения по всем вопросам повестки дня.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1.</w:t>
      </w:r>
      <w:r w:rsidRPr="00C0796F">
        <w:rPr>
          <w:rFonts w:ascii="Times New Roman" w:hAnsi="Times New Roman" w:cs="Times New Roman"/>
          <w:sz w:val="28"/>
          <w:szCs w:val="28"/>
        </w:rPr>
        <w:tab/>
        <w:t xml:space="preserve">О внесении изменений в Положение о комиссии  по противодействию коррупции . 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2.</w:t>
      </w:r>
      <w:r w:rsidRPr="00C0796F">
        <w:rPr>
          <w:rFonts w:ascii="Times New Roman" w:hAnsi="Times New Roman" w:cs="Times New Roman"/>
          <w:sz w:val="28"/>
          <w:szCs w:val="28"/>
        </w:rPr>
        <w:tab/>
        <w:t xml:space="preserve">Об информации из представления </w:t>
      </w:r>
      <w:proofErr w:type="gramStart"/>
      <w:r w:rsidRPr="00C0796F">
        <w:rPr>
          <w:rFonts w:ascii="Times New Roman" w:hAnsi="Times New Roman" w:cs="Times New Roman"/>
          <w:sz w:val="28"/>
          <w:szCs w:val="28"/>
        </w:rPr>
        <w:t xml:space="preserve">Прокуратуры  </w:t>
      </w:r>
      <w:proofErr w:type="spellStart"/>
      <w:r w:rsidRPr="00C0796F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proofErr w:type="gramEnd"/>
      <w:r w:rsidRPr="00C0796F">
        <w:rPr>
          <w:rFonts w:ascii="Times New Roman" w:hAnsi="Times New Roman" w:cs="Times New Roman"/>
          <w:sz w:val="28"/>
          <w:szCs w:val="28"/>
        </w:rPr>
        <w:t xml:space="preserve">  по итогам проверок.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0796F">
        <w:rPr>
          <w:rFonts w:ascii="Times New Roman" w:hAnsi="Times New Roman" w:cs="Times New Roman"/>
          <w:sz w:val="28"/>
          <w:szCs w:val="28"/>
        </w:rPr>
        <w:lastRenderedPageBreak/>
        <w:t>Вопрос  №</w:t>
      </w:r>
      <w:proofErr w:type="gramEnd"/>
      <w:r w:rsidRPr="00C0796F">
        <w:rPr>
          <w:rFonts w:ascii="Times New Roman" w:hAnsi="Times New Roman" w:cs="Times New Roman"/>
          <w:sz w:val="28"/>
          <w:szCs w:val="28"/>
        </w:rPr>
        <w:t xml:space="preserve">1 повестки дня:  Заведующий </w:t>
      </w:r>
      <w:proofErr w:type="spellStart"/>
      <w:r w:rsidRPr="00C0796F"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 w:rsidRPr="00C0796F">
        <w:rPr>
          <w:rFonts w:ascii="Times New Roman" w:hAnsi="Times New Roman" w:cs="Times New Roman"/>
          <w:sz w:val="28"/>
          <w:szCs w:val="28"/>
        </w:rPr>
        <w:t xml:space="preserve"> Э.С. ознакомила с вносимыми  изменениями в Положение о комиссии  по </w:t>
      </w:r>
      <w:proofErr w:type="spellStart"/>
      <w:r w:rsidRPr="00C0796F">
        <w:rPr>
          <w:rFonts w:ascii="Times New Roman" w:hAnsi="Times New Roman" w:cs="Times New Roman"/>
          <w:sz w:val="28"/>
          <w:szCs w:val="28"/>
        </w:rPr>
        <w:t>притиводействию</w:t>
      </w:r>
      <w:proofErr w:type="spellEnd"/>
      <w:r w:rsidRPr="00C0796F">
        <w:rPr>
          <w:rFonts w:ascii="Times New Roman" w:hAnsi="Times New Roman" w:cs="Times New Roman"/>
          <w:sz w:val="28"/>
          <w:szCs w:val="28"/>
        </w:rPr>
        <w:t xml:space="preserve"> коррупции :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п.2.1. «Основными задачами комиссии являются» дополнить подпунктом: Обеспечение соблюдения работниками учреждения требований о предотвращении или урегулировании конфликта интересов, а также в обеспечении исполнения ими обязанностей, установленных ФЗ от 25.12.08 № 273-ФЗ «О противодействии коррупции», другими федеральными законами и законами Республики Татарстан (далее –требования об урегулировании конфликта интересов).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Раздел 3 дополнить пунктом 3.4.</w:t>
      </w:r>
    </w:p>
    <w:p w:rsid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п. 3.4. рассматривает вопросы, связанные с соблюдением требований об урегулировании конфликта интересов в отношении работников учреждения.</w:t>
      </w:r>
    </w:p>
    <w:p w:rsidR="00343CDE" w:rsidRDefault="00343CDE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№ 2:</w:t>
      </w:r>
    </w:p>
    <w:p w:rsidR="00343CDE" w:rsidRDefault="00343CDE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Э.С. ознакомила с нормативными актами по вопросам антикоррупционной деятельности в МБДОУ, отметила, что в соответствии со ст. 13.3 ФЗ от 25.12.08 № 273-ФЗ «О противодействии коррупции организации обязаны разрабатывать и принимать меры по предупреждению коррупции, которые должны включать:</w:t>
      </w:r>
    </w:p>
    <w:p w:rsidR="00343CDE" w:rsidRDefault="00343CDE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должностных лиц, ответственных за профилактику коррупционных и иных правонарушений;</w:t>
      </w:r>
    </w:p>
    <w:p w:rsidR="00343CDE" w:rsidRDefault="00343CDE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-сотрудничество организации с правоохранительными органами;</w:t>
      </w:r>
    </w:p>
    <w:p w:rsidR="00343CDE" w:rsidRDefault="00343CDE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и внедрение в практику стандартов и процедур, направленных на обеспечение добросовестной работы организации;</w:t>
      </w:r>
    </w:p>
    <w:p w:rsidR="00343CDE" w:rsidRDefault="00343CDE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-принятие кодекса этики и служебного поведения работников организации;</w:t>
      </w:r>
    </w:p>
    <w:p w:rsidR="00343CDE" w:rsidRDefault="00343CDE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-предотвращение и урегулирование конфликта интересов;</w:t>
      </w:r>
    </w:p>
    <w:p w:rsidR="00343CDE" w:rsidRDefault="00A05886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-недопущение составления неофициальной отчетности и исполнения поддельных документов;</w:t>
      </w:r>
    </w:p>
    <w:p w:rsidR="00A05886" w:rsidRDefault="00A05886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Поручения начальника УО ИК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целях исключения коррупционных рисков, а также незаконного сбора денежных средств с родителей в МБДОУ:</w:t>
      </w:r>
    </w:p>
    <w:p w:rsidR="00A05886" w:rsidRDefault="00A05886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-запретить педагогам, а также другим работникам ДОУ принимать какие-либо подарки от родителей обучающихся в связи с исполнением служебных обязанностей;</w:t>
      </w:r>
    </w:p>
    <w:p w:rsidR="00A05886" w:rsidRPr="00C0796F" w:rsidRDefault="00A05886" w:rsidP="00C079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-запретить родительским комитетам осуществлять самостоятельный сбор денежных средств на нужды образовательного учреждения;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Итоги голосования: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За – 5человек.           - 100%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Против:          - нет     -0%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Воздержался: - нет    - 0%.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Решения:</w:t>
      </w:r>
    </w:p>
    <w:p w:rsidR="00A05886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1.</w:t>
      </w:r>
      <w:r w:rsidR="00A05886">
        <w:rPr>
          <w:rFonts w:ascii="Times New Roman" w:hAnsi="Times New Roman" w:cs="Times New Roman"/>
          <w:sz w:val="28"/>
          <w:szCs w:val="28"/>
        </w:rPr>
        <w:t>Внести изменения в «Положение о комиссии по антикоррупционной деятельности в МБДОУ «Детский сад № 37»</w:t>
      </w:r>
    </w:p>
    <w:p w:rsidR="00C0796F" w:rsidRPr="00C0796F" w:rsidRDefault="00A05886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 </w:t>
      </w:r>
      <w:r w:rsidR="00C0796F" w:rsidRPr="00C0796F">
        <w:rPr>
          <w:rFonts w:ascii="Times New Roman" w:hAnsi="Times New Roman" w:cs="Times New Roman"/>
          <w:sz w:val="28"/>
          <w:szCs w:val="28"/>
        </w:rPr>
        <w:t>2.  Провести разъяснительную работу с сотрудниками об исключении коррупционных рисков, а также незаконного сбора денежных средств с родителей.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3.Провести разъяснительную работу через родительский комитет МБДОУ №37 и родительские комитеты групп о запрете осуществлять самостоятельный сбор денежных средств на нужды групп и учреждения. Разъяснительную работу провести в срок до 01.02.2016года. Ответственный - Осокина С.И.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4. Разместить на сайте МБДОУ протоколы </w:t>
      </w:r>
      <w:r w:rsidR="00A05886">
        <w:rPr>
          <w:rFonts w:ascii="Times New Roman" w:hAnsi="Times New Roman" w:cs="Times New Roman"/>
          <w:sz w:val="28"/>
          <w:szCs w:val="28"/>
        </w:rPr>
        <w:t xml:space="preserve"> </w:t>
      </w:r>
      <w:r w:rsidRPr="00C0796F">
        <w:rPr>
          <w:rFonts w:ascii="Times New Roman" w:hAnsi="Times New Roman" w:cs="Times New Roman"/>
          <w:sz w:val="28"/>
          <w:szCs w:val="28"/>
        </w:rPr>
        <w:t>заседания</w:t>
      </w:r>
      <w:r w:rsidR="00A05886">
        <w:rPr>
          <w:rFonts w:ascii="Times New Roman" w:hAnsi="Times New Roman" w:cs="Times New Roman"/>
          <w:sz w:val="28"/>
          <w:szCs w:val="28"/>
        </w:rPr>
        <w:t xml:space="preserve"> </w:t>
      </w:r>
      <w:r w:rsidRPr="00C0796F">
        <w:rPr>
          <w:rFonts w:ascii="Times New Roman" w:hAnsi="Times New Roman" w:cs="Times New Roman"/>
          <w:sz w:val="28"/>
          <w:szCs w:val="28"/>
        </w:rPr>
        <w:t xml:space="preserve"> комиссии.  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</w:t>
      </w:r>
      <w:proofErr w:type="spellStart"/>
      <w:r w:rsidRPr="00C0796F"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 w:rsidRPr="00C0796F">
        <w:rPr>
          <w:rFonts w:ascii="Times New Roman" w:hAnsi="Times New Roman" w:cs="Times New Roman"/>
          <w:sz w:val="28"/>
          <w:szCs w:val="28"/>
        </w:rPr>
        <w:t xml:space="preserve"> Э.С.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Секретарь                                                   Герасимова     Л.А.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>Члены комиссии:                                        Строганова     О.О.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C0796F">
        <w:rPr>
          <w:rFonts w:ascii="Times New Roman" w:hAnsi="Times New Roman" w:cs="Times New Roman"/>
          <w:sz w:val="28"/>
          <w:szCs w:val="28"/>
        </w:rPr>
        <w:t>Ишмуратова</w:t>
      </w:r>
      <w:proofErr w:type="spellEnd"/>
      <w:r w:rsidRPr="00C0796F">
        <w:rPr>
          <w:rFonts w:ascii="Times New Roman" w:hAnsi="Times New Roman" w:cs="Times New Roman"/>
          <w:sz w:val="28"/>
          <w:szCs w:val="28"/>
        </w:rPr>
        <w:t xml:space="preserve">    Г.Н.</w:t>
      </w:r>
    </w:p>
    <w:p w:rsidR="00C0796F" w:rsidRPr="00C0796F" w:rsidRDefault="00C0796F" w:rsidP="00C0796F">
      <w:pPr>
        <w:rPr>
          <w:rFonts w:ascii="Times New Roman" w:hAnsi="Times New Roman" w:cs="Times New Roman"/>
          <w:sz w:val="28"/>
          <w:szCs w:val="28"/>
        </w:rPr>
      </w:pPr>
      <w:r w:rsidRPr="00C079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Осокина           С.И.</w:t>
      </w:r>
    </w:p>
    <w:p w:rsidR="00C0796F" w:rsidRDefault="00C0796F" w:rsidP="00C0796F">
      <w:r>
        <w:t xml:space="preserve">                                                              .</w:t>
      </w:r>
    </w:p>
    <w:p w:rsidR="00C0796F" w:rsidRDefault="00C0796F" w:rsidP="00C0796F"/>
    <w:p w:rsidR="00C0796F" w:rsidRDefault="00C0796F" w:rsidP="00C0796F"/>
    <w:p w:rsidR="00C0796F" w:rsidRDefault="00C0796F" w:rsidP="00C0796F"/>
    <w:p w:rsidR="00C0796F" w:rsidRDefault="00C0796F" w:rsidP="00C0796F"/>
    <w:p w:rsidR="0095656D" w:rsidRDefault="0095656D"/>
    <w:sectPr w:rsidR="0095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6F"/>
    <w:rsid w:val="00287F24"/>
    <w:rsid w:val="00343CDE"/>
    <w:rsid w:val="0095656D"/>
    <w:rsid w:val="00A05886"/>
    <w:rsid w:val="00C0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1C17E-B0E6-422D-B15F-7FD3452D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6</cp:revision>
  <dcterms:created xsi:type="dcterms:W3CDTF">2016-05-12T12:05:00Z</dcterms:created>
  <dcterms:modified xsi:type="dcterms:W3CDTF">2016-05-12T13:08:00Z</dcterms:modified>
</cp:coreProperties>
</file>